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0001529253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7"/>
        <w:gridCol w:w="4608"/>
      </w:tblGrid>
      <w:tr>
        <w:trPr/>
        <w:tc>
          <w:tcPr>
            <w:tcW w:w="5597" w:type="dxa"/>
            <w:tcBorders/>
            <w:vAlign w:val="center"/>
          </w:tcPr>
          <w:p>
            <w:pPr>
              <w:pStyle w:val="TableContents"/>
              <w:bidi w:val="0"/>
              <w:spacing w:before="0" w:after="283"/>
              <w:jc w:val="left"/>
              <w:rPr/>
            </w:pPr>
            <w:r>
              <w:rPr/>
              <w:t>Name of Issuer</w:t>
            </w:r>
          </w:p>
        </w:tc>
        <w:tc>
          <w:tcPr>
            <w:tcW w:w="4608" w:type="dxa"/>
            <w:tcBorders/>
            <w:vAlign w:val="center"/>
          </w:tcPr>
          <w:p>
            <w:pPr>
              <w:pStyle w:val="TableContents"/>
              <w:bidi w:val="0"/>
              <w:spacing w:before="0" w:after="0"/>
              <w:jc w:val="left"/>
              <w:rPr/>
            </w:pPr>
            <w:r>
              <w:rPr/>
              <w:t>EMCOR GROUP, INC.</w:t>
            </w:r>
          </w:p>
        </w:tc>
      </w:tr>
      <w:tr>
        <w:trPr/>
        <w:tc>
          <w:tcPr>
            <w:tcW w:w="5597" w:type="dxa"/>
            <w:tcBorders/>
            <w:vAlign w:val="center"/>
          </w:tcPr>
          <w:p>
            <w:pPr>
              <w:pStyle w:val="TableContents"/>
              <w:bidi w:val="0"/>
              <w:spacing w:before="0" w:after="283"/>
              <w:jc w:val="left"/>
              <w:rPr/>
            </w:pPr>
            <w:r>
              <w:rPr/>
              <w:t>SEC File Number</w:t>
            </w:r>
          </w:p>
        </w:tc>
        <w:tc>
          <w:tcPr>
            <w:tcW w:w="4608" w:type="dxa"/>
            <w:tcBorders/>
            <w:vAlign w:val="center"/>
          </w:tcPr>
          <w:p>
            <w:pPr>
              <w:pStyle w:val="TableContents"/>
              <w:bidi w:val="0"/>
              <w:spacing w:before="0" w:after="0"/>
              <w:jc w:val="left"/>
              <w:rPr/>
            </w:pPr>
            <w:r>
              <w:rPr/>
              <w:t>001-08267</w:t>
            </w:r>
          </w:p>
        </w:tc>
      </w:tr>
      <w:tr>
        <w:trPr/>
        <w:tc>
          <w:tcPr>
            <w:tcW w:w="5597" w:type="dxa"/>
            <w:tcBorders/>
            <w:vAlign w:val="center"/>
          </w:tcPr>
          <w:p>
            <w:pPr>
              <w:pStyle w:val="TableContents"/>
              <w:bidi w:val="0"/>
              <w:spacing w:before="0" w:after="283"/>
              <w:jc w:val="left"/>
              <w:rPr/>
            </w:pPr>
            <w:r>
              <w:rPr/>
              <w:t>Address of Issuer</w:t>
            </w:r>
          </w:p>
        </w:tc>
        <w:tc>
          <w:tcPr>
            <w:tcW w:w="4608" w:type="dxa"/>
            <w:tcBorders/>
            <w:vAlign w:val="center"/>
          </w:tcPr>
          <w:p>
            <w:pPr>
              <w:pStyle w:val="TableContents"/>
              <w:bidi w:val="0"/>
              <w:spacing w:before="0" w:after="0"/>
              <w:jc w:val="left"/>
              <w:rPr/>
            </w:pPr>
            <w:r>
              <w:rPr/>
              <w:t>301 Merritt Seven</w:t>
              <w:br/>
              <w:t>Norwalk</w:t>
              <w:br/>
              <w:t xml:space="preserve">CONNECTICUT </w:t>
              <w:br/>
              <w:t>06851-1092</w:t>
            </w:r>
          </w:p>
        </w:tc>
      </w:tr>
      <w:tr>
        <w:trPr/>
        <w:tc>
          <w:tcPr>
            <w:tcW w:w="5597" w:type="dxa"/>
            <w:tcBorders/>
            <w:vAlign w:val="center"/>
          </w:tcPr>
          <w:p>
            <w:pPr>
              <w:pStyle w:val="TableContents"/>
              <w:bidi w:val="0"/>
              <w:spacing w:before="0" w:after="283"/>
              <w:jc w:val="left"/>
              <w:rPr/>
            </w:pPr>
            <w:r>
              <w:rPr/>
              <w:t>Phone</w:t>
            </w:r>
          </w:p>
        </w:tc>
        <w:tc>
          <w:tcPr>
            <w:tcW w:w="4608" w:type="dxa"/>
            <w:tcBorders/>
            <w:vAlign w:val="center"/>
          </w:tcPr>
          <w:p>
            <w:pPr>
              <w:pStyle w:val="TableContents"/>
              <w:bidi w:val="0"/>
              <w:spacing w:before="0" w:after="0"/>
              <w:jc w:val="left"/>
              <w:rPr/>
            </w:pPr>
            <w:r>
              <w:rPr/>
              <w:t>203-849-7800</w:t>
            </w:r>
          </w:p>
        </w:tc>
      </w:tr>
      <w:tr>
        <w:trPr/>
        <w:tc>
          <w:tcPr>
            <w:tcW w:w="5597" w:type="dxa"/>
            <w:tcBorders/>
            <w:vAlign w:val="center"/>
          </w:tcPr>
          <w:p>
            <w:pPr>
              <w:pStyle w:val="TableContents"/>
              <w:bidi w:val="0"/>
              <w:spacing w:before="0" w:after="283"/>
              <w:jc w:val="left"/>
              <w:rPr/>
            </w:pPr>
            <w:r>
              <w:rPr/>
              <w:t>Name of Person for Whose Account the Securities are To Be Sold</w:t>
            </w:r>
          </w:p>
        </w:tc>
        <w:tc>
          <w:tcPr>
            <w:tcW w:w="4608" w:type="dxa"/>
            <w:tcBorders/>
            <w:vAlign w:val="center"/>
          </w:tcPr>
          <w:p>
            <w:pPr>
              <w:pStyle w:val="TableContents"/>
              <w:bidi w:val="0"/>
              <w:spacing w:before="0" w:after="0"/>
              <w:jc w:val="left"/>
              <w:rPr/>
            </w:pPr>
            <w:r>
              <w:rPr/>
              <w:t>STEVEN SCHWARZWAELDER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7" w:type="dxa"/>
            <w:tcBorders/>
            <w:vAlign w:val="center"/>
          </w:tcPr>
          <w:p>
            <w:pPr>
              <w:pStyle w:val="TableContents"/>
              <w:bidi w:val="0"/>
              <w:spacing w:before="0" w:after="283"/>
              <w:jc w:val="left"/>
              <w:rPr/>
            </w:pPr>
            <w:r>
              <w:rPr/>
              <w:t>Relationship to Issuer</w:t>
            </w:r>
          </w:p>
        </w:tc>
        <w:tc>
          <w:tcPr>
            <w:tcW w:w="46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5602</w:t>
            </w:r>
          </w:p>
        </w:tc>
        <w:tc>
          <w:tcPr>
            <w:tcW w:w="1460" w:type="dxa"/>
            <w:tcBorders/>
            <w:vAlign w:val="center"/>
          </w:tcPr>
          <w:p>
            <w:pPr>
              <w:pStyle w:val="TableContents"/>
              <w:bidi w:val="0"/>
              <w:spacing w:before="0" w:after="283"/>
              <w:jc w:val="left"/>
              <w:rPr/>
            </w:pPr>
            <w:r>
              <w:rPr/>
              <w:t>5016004.89</w:t>
            </w:r>
          </w:p>
        </w:tc>
        <w:tc>
          <w:tcPr>
            <w:tcW w:w="1550" w:type="dxa"/>
            <w:tcBorders/>
            <w:vAlign w:val="center"/>
          </w:tcPr>
          <w:p>
            <w:pPr>
              <w:pStyle w:val="TableContents"/>
              <w:bidi w:val="0"/>
              <w:spacing w:before="0" w:after="283"/>
              <w:jc w:val="left"/>
              <w:rPr/>
            </w:pPr>
            <w:r>
              <w:rPr/>
              <w:t>44440278</w:t>
            </w:r>
          </w:p>
        </w:tc>
        <w:tc>
          <w:tcPr>
            <w:tcW w:w="1565" w:type="dxa"/>
            <w:tcBorders/>
            <w:vAlign w:val="center"/>
          </w:tcPr>
          <w:p>
            <w:pPr>
              <w:pStyle w:val="TableContents"/>
              <w:bidi w:val="0"/>
              <w:spacing w:before="0" w:after="283"/>
              <w:jc w:val="left"/>
              <w:rPr/>
            </w:pPr>
            <w:r>
              <w:rPr/>
              <w:t>04/30/2026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06/04/2025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480</w:t>
            </w:r>
          </w:p>
        </w:tc>
        <w:tc>
          <w:tcPr>
            <w:tcW w:w="1077" w:type="dxa"/>
            <w:tcBorders/>
            <w:vAlign w:val="center"/>
          </w:tcPr>
          <w:p>
            <w:pPr>
              <w:pStyle w:val="TableContents"/>
              <w:bidi w:val="0"/>
              <w:spacing w:before="0" w:after="283"/>
              <w:jc w:val="left"/>
              <w:rPr/>
            </w:pPr>
            <w:r>
              <w:rPr/>
              <w:t>06/04/2025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06/05/2024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963</w:t>
            </w:r>
          </w:p>
        </w:tc>
        <w:tc>
          <w:tcPr>
            <w:tcW w:w="1077" w:type="dxa"/>
            <w:tcBorders/>
            <w:vAlign w:val="center"/>
          </w:tcPr>
          <w:p>
            <w:pPr>
              <w:pStyle w:val="TableContents"/>
              <w:bidi w:val="0"/>
              <w:spacing w:before="0" w:after="283"/>
              <w:jc w:val="left"/>
              <w:rPr/>
            </w:pPr>
            <w:r>
              <w:rPr/>
              <w:t>06/05/2024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06/05/2023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1583</w:t>
            </w:r>
          </w:p>
        </w:tc>
        <w:tc>
          <w:tcPr>
            <w:tcW w:w="1077" w:type="dxa"/>
            <w:tcBorders/>
            <w:vAlign w:val="center"/>
          </w:tcPr>
          <w:p>
            <w:pPr>
              <w:pStyle w:val="TableContents"/>
              <w:bidi w:val="0"/>
              <w:spacing w:before="0" w:after="283"/>
              <w:jc w:val="left"/>
              <w:rPr/>
            </w:pPr>
            <w:r>
              <w:rPr/>
              <w:t>06/05/2023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06/02/2022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1367</w:t>
            </w:r>
          </w:p>
        </w:tc>
        <w:tc>
          <w:tcPr>
            <w:tcW w:w="1077" w:type="dxa"/>
            <w:tcBorders/>
            <w:vAlign w:val="center"/>
          </w:tcPr>
          <w:p>
            <w:pPr>
              <w:pStyle w:val="TableContents"/>
              <w:bidi w:val="0"/>
              <w:spacing w:before="0" w:after="283"/>
              <w:jc w:val="left"/>
              <w:rPr/>
            </w:pPr>
            <w:r>
              <w:rPr/>
              <w:t>06/02/2022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1209</w:t>
            </w:r>
          </w:p>
        </w:tc>
        <w:tc>
          <w:tcPr>
            <w:tcW w:w="1077" w:type="dxa"/>
            <w:tcBorders/>
            <w:vAlign w:val="center"/>
          </w:tcPr>
          <w:p>
            <w:pPr>
              <w:pStyle w:val="TableContents"/>
              <w:bidi w:val="0"/>
              <w:spacing w:before="0" w:after="283"/>
              <w:jc w:val="left"/>
              <w:rPr/>
            </w:pPr>
            <w:r>
              <w:rPr/>
              <w:t>06/10/2021</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97"/>
        <w:gridCol w:w="6508"/>
      </w:tblGrid>
      <w:tr>
        <w:trPr/>
        <w:tc>
          <w:tcPr>
            <w:tcW w:w="3697" w:type="dxa"/>
            <w:tcBorders/>
            <w:vAlign w:val="center"/>
          </w:tcPr>
          <w:p>
            <w:pPr>
              <w:pStyle w:val="TableContents"/>
              <w:bidi w:val="0"/>
              <w:spacing w:before="0" w:after="283"/>
              <w:jc w:val="left"/>
              <w:rPr/>
            </w:pPr>
            <w:r>
              <w:rPr/>
              <w:t>Remarks</w:t>
            </w:r>
          </w:p>
        </w:tc>
        <w:tc>
          <w:tcPr>
            <w:tcW w:w="6508" w:type="dxa"/>
            <w:tcBorders/>
            <w:vAlign w:val="center"/>
          </w:tcPr>
          <w:p>
            <w:pPr>
              <w:pStyle w:val="TableContents"/>
              <w:bidi w:val="0"/>
              <w:spacing w:before="0" w:after="283"/>
              <w:jc w:val="left"/>
              <w:rPr>
                <w:sz w:val="4"/>
                <w:szCs w:val="4"/>
              </w:rPr>
            </w:pPr>
            <w:r>
              <w:rPr>
                <w:sz w:val="4"/>
                <w:szCs w:val="4"/>
              </w:rPr>
            </w:r>
          </w:p>
        </w:tc>
      </w:tr>
      <w:tr>
        <w:trPr/>
        <w:tc>
          <w:tcPr>
            <w:tcW w:w="3697" w:type="dxa"/>
            <w:tcBorders/>
            <w:vAlign w:val="center"/>
          </w:tcPr>
          <w:p>
            <w:pPr>
              <w:pStyle w:val="TableContents"/>
              <w:bidi w:val="0"/>
              <w:spacing w:before="0" w:after="283"/>
              <w:jc w:val="left"/>
              <w:rPr/>
            </w:pPr>
            <w:r>
              <w:rPr/>
              <w:t>Date of Notice</w:t>
            </w:r>
          </w:p>
        </w:tc>
        <w:tc>
          <w:tcPr>
            <w:tcW w:w="6508"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7" w:type="dxa"/>
            <w:tcBorders/>
            <w:vAlign w:val="center"/>
          </w:tcPr>
          <w:p>
            <w:pPr>
              <w:pStyle w:val="TableContents"/>
              <w:bidi w:val="0"/>
              <w:spacing w:before="0" w:after="283"/>
              <w:jc w:val="left"/>
              <w:rPr/>
            </w:pPr>
            <w:r>
              <w:rPr/>
              <w:t>Signature</w:t>
            </w:r>
          </w:p>
        </w:tc>
        <w:tc>
          <w:tcPr>
            <w:tcW w:w="6508" w:type="dxa"/>
            <w:tcBorders/>
            <w:vAlign w:val="center"/>
          </w:tcPr>
          <w:p>
            <w:pPr>
              <w:pStyle w:val="TableContents"/>
              <w:bidi w:val="0"/>
              <w:spacing w:before="0" w:after="0"/>
              <w:jc w:val="left"/>
              <w:rPr/>
            </w:pPr>
            <w:r>
              <w:rPr/>
              <w:t>/s/ Steven Schwarzwaelder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3325</Characters>
  <CharactersWithSpaces>3880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